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251D92" w14:textId="77777777" w:rsidR="00F13F46" w:rsidRDefault="00D01B0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5EC5602" w14:textId="77777777" w:rsidR="00F13F46" w:rsidRDefault="00F13F46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9F0A203" w14:textId="289AF307" w:rsidR="003A58CC" w:rsidRDefault="003A58CC" w:rsidP="003A58CC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>п</w:t>
      </w:r>
      <w:proofErr w:type="spellStart"/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9C0C33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 </w:t>
      </w:r>
      <w:r w:rsidRPr="003A58CC">
        <w:rPr>
          <w:rFonts w:ascii="Times New Roman" w:eastAsia="Times New Roman" w:hAnsi="Times New Roman" w:cs="Times New Roman"/>
          <w:sz w:val="24"/>
          <w:szCs w:val="24"/>
          <w:u w:val="single"/>
        </w:rPr>
        <w:t>26.03.2026 г.  - 27.03.2026 г</w:t>
      </w:r>
      <w:r w:rsidRPr="003A58C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AC36D5" w14:textId="624E8928" w:rsidR="003A58CC" w:rsidRDefault="003A58CC" w:rsidP="003A58CC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Pr="009C0C33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9C0C3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21C04F10" w14:textId="77777777" w:rsidR="003A58CC" w:rsidRPr="003B7275" w:rsidRDefault="003A58CC" w:rsidP="003A58CC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 w:rsidRPr="003B727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</w:p>
    <w:p w14:paraId="690A7C22" w14:textId="59912019" w:rsidR="00375108" w:rsidRPr="00375108" w:rsidRDefault="00375108" w:rsidP="00375108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4-неделя</w:t>
      </w:r>
    </w:p>
    <w:p w14:paraId="22E20F14" w14:textId="77777777" w:rsidR="00F13F46" w:rsidRDefault="00F13F4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F13F46" w14:paraId="5CFB5C96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692810" w14:textId="77777777" w:rsidR="00F13F46" w:rsidRDefault="00D01B0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32D7B0" w14:textId="77777777" w:rsidR="00F13F46" w:rsidRDefault="00D01B0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8947AA" w14:textId="77777777" w:rsidR="00F13F46" w:rsidRDefault="00D01B0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8F1E9A" w14:textId="77777777" w:rsidR="00F13F46" w:rsidRDefault="00D01B0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95A541" w14:textId="77777777" w:rsidR="00F13F46" w:rsidRDefault="00D01B0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F18801" w14:textId="77777777" w:rsidR="00F13F46" w:rsidRDefault="00D01B0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F13F46" w14:paraId="0E8662CC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1BD89C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51A4A5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26552F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9EE708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11FA85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C48747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13F46" w14:paraId="3E513DE5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88E1D5" w14:textId="77777777" w:rsidR="00F13F46" w:rsidRDefault="00D01B0F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сүю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отбасынан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басталады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"Любовь к Родине зарождается у семейного очага",</w:t>
            </w:r>
          </w:p>
          <w:p w14:paraId="224C96CA" w14:textId="77777777" w:rsidR="00F13F46" w:rsidRDefault="00D01B0F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Туған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алтын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"Родная земля – золотая колыбель".</w:t>
            </w:r>
          </w:p>
          <w:p w14:paraId="6F417C7A" w14:textId="77777777" w:rsidR="00F13F46" w:rsidRDefault="00D01B0F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"Нет земли лучше Родины, нет людей лучше, чем на Родине". (казахские народные пословицы)</w:t>
            </w:r>
          </w:p>
        </w:tc>
      </w:tr>
      <w:tr w:rsidR="00F13F46" w14:paraId="038E7A4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0517B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02CCF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 с измерением температуры тела. Беседа с родителями о режиме дня.</w:t>
            </w:r>
          </w:p>
          <w:p w14:paraId="147E5EE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«Здравствуй!»</w:t>
            </w:r>
          </w:p>
          <w:p w14:paraId="4F0A78D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правая рука,</w:t>
            </w:r>
          </w:p>
          <w:p w14:paraId="5FCB86A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1DFABD9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левая рука,</w:t>
            </w:r>
          </w:p>
          <w:p w14:paraId="374837C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689092A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руки я подниму</w:t>
            </w:r>
          </w:p>
          <w:p w14:paraId="0D57D85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соседа обниму,</w:t>
            </w:r>
          </w:p>
          <w:p w14:paraId="7E12F46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Поделюсь своим "приветом"</w:t>
            </w:r>
          </w:p>
          <w:p w14:paraId="383787E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для помощи советом.</w:t>
            </w:r>
          </w:p>
          <w:p w14:paraId="4565C3C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не только ведь семья,</w:t>
            </w:r>
          </w:p>
          <w:p w14:paraId="6C152DE4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надежные друзья. (Д. Ахметова)</w:t>
            </w:r>
          </w:p>
        </w:tc>
      </w:tr>
      <w:tr w:rsidR="00F13F46" w14:paraId="137B942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F64978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6D393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Недельная акция "Слушаем казахские кюи, исполняемые на домбре". Фотоколлаж "Наши семейные традиции".</w:t>
            </w:r>
          </w:p>
          <w:p w14:paraId="3339BF4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 «Будущая профессия»</w:t>
            </w:r>
          </w:p>
          <w:p w14:paraId="496C437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https://bilimkids.kz/steam/99?l=7</w:t>
            </w:r>
          </w:p>
          <w:p w14:paraId="596504F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проект, ориентированный на информационный опыт.</w:t>
            </w:r>
          </w:p>
        </w:tc>
      </w:tr>
      <w:tr w:rsidR="00F13F46" w14:paraId="612E1909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EF66A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941B6E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коммуникативная, творческая, экспериментальная, трудовая, двигательная,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12E2D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Дежурство на неделю.</w:t>
            </w:r>
          </w:p>
          <w:p w14:paraId="4495E01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44C1FDB0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F13F46" w14:paraId="02A740AA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834EC7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20056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83A721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F6632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F0516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комнате".</w:t>
            </w:r>
          </w:p>
          <w:p w14:paraId="4A6F899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трудовая деятельность)</w:t>
            </w:r>
          </w:p>
          <w:p w14:paraId="33FEA0BA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по самообслуживанию и уходу за своей одеждой. Поддерживать позитивное отношение к выполнению посильных трудовых поручений: наводить порядок в шкафу, поддерживать чистоту, протирать полки, аккуратно располагать одежду, ставить обувь на место. Развивать умение доводить начатое. Прививать самостоятельность и ответственность. Воспитывать трудолюбие, аккуратность, дисциплину.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68D9D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"Замена грязных полотенец". (навыки самообслуживания, трудовая деятельность)</w:t>
            </w:r>
          </w:p>
          <w:p w14:paraId="337AA20B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устойчивый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труду, стремление к аккуратному выполнению задания. Способствовать развитию самоконтроля в умении вешать полотенце в прикрепленную в списке ячейку, отмечать степень загрязненности. Развивать желание трудиться, помогать взрослым.</w:t>
            </w:r>
          </w:p>
        </w:tc>
      </w:tr>
      <w:tr w:rsidR="00F13F46" w14:paraId="0BF27061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6863DE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CC18A2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D9FFA7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18CCD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F353D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"Мешок с подарками".</w:t>
            </w:r>
          </w:p>
          <w:p w14:paraId="72E5126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58FF3648" w14:textId="285FC826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Задачи. Обогащать словарный запас детей существительными обозначающими предметы бытового окружения, </w:t>
            </w:r>
            <w:r w:rsidR="00A00527">
              <w:rPr>
                <w:rFonts w:ascii="Times New Roman" w:eastAsia="Times New Roman" w:hAnsi="Times New Roman" w:cs="Times New Roman"/>
                <w:sz w:val="24"/>
                <w:szCs w:val="24"/>
              </w:rPr>
              <w:t>прилагательными,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характеризующими свойства и качества предметов, наречиями, обозначающими взаимоотношения людей, их отношение к труду. Формировать умения понимать и использовать необходимые слова для описания различных предметов. </w:t>
            </w:r>
            <w:r w:rsidR="00693B71"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правильно использовать существительные и обобщающие слова. Обучать умению самостоятельно определять и называть материалы, из которых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сделаны предметы, характеризовать их качества и свойства.</w:t>
            </w:r>
          </w:p>
          <w:p w14:paraId="51D24B96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AA94C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мы делали не скажем, а что делали покажем".</w:t>
            </w:r>
          </w:p>
          <w:p w14:paraId="2A19931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коммуникативная деятельность)</w:t>
            </w:r>
          </w:p>
          <w:p w14:paraId="322CD78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мыслительные, воображаемые способности, логику, смекалку.</w:t>
            </w:r>
          </w:p>
          <w:p w14:paraId="7D55781C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EDC61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раскрашиванию готового рисунка.</w:t>
            </w:r>
          </w:p>
          <w:p w14:paraId="06D5BE1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50E97E3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 рисовании карандашами не напрягать пальцы, держать карандаш наклонно, штрихи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накладывать равномерно, легким движением, в одном направлении – туда и обратно, не выходить за пределы контура. Развивать умение передавать оттенки цвета по своему вкусу. Закреплять знания о цветах и оттенках, развивать чувство цвета.</w:t>
            </w:r>
          </w:p>
          <w:p w14:paraId="289C27B3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9166F9" w14:textId="18FE2914" w:rsidR="00F13F46" w:rsidRPr="0066741E" w:rsidRDefault="0066741E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283A2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считалки.</w:t>
            </w:r>
          </w:p>
          <w:p w14:paraId="6B4C6A0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D8D33C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искусству слова, умению произносить чистоговорки, считалки и скороговорки. Закреплять знания о последовательности различных событий, дней недели; отрабатывать навыки порядкового счета. Развивать слуховое внимание, чувство ритма, речь, память; воспитывать дружелюбие.</w:t>
            </w:r>
          </w:p>
          <w:p w14:paraId="5D098A4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Считалка "Семь сыновей".</w:t>
            </w:r>
          </w:p>
          <w:p w14:paraId="520BA0C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присядь и отдохни.</w:t>
            </w:r>
          </w:p>
          <w:p w14:paraId="23241FA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Стихи послушай и пойми.</w:t>
            </w:r>
          </w:p>
          <w:p w14:paraId="3BE015D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тети Недели:</w:t>
            </w:r>
          </w:p>
          <w:p w14:paraId="1EB221A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Семь красивых сыновей:</w:t>
            </w:r>
          </w:p>
          <w:p w14:paraId="32C21A5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- Понедельник,</w:t>
            </w:r>
          </w:p>
          <w:p w14:paraId="5B79ACE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приходит Вторник.</w:t>
            </w:r>
          </w:p>
          <w:p w14:paraId="65EA512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идет Среда.</w:t>
            </w:r>
          </w:p>
          <w:p w14:paraId="693883C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Средой идет Четверг,</w:t>
            </w:r>
          </w:p>
          <w:p w14:paraId="3824937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Пятая тут- Пятница,</w:t>
            </w:r>
          </w:p>
          <w:p w14:paraId="6E39B66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шестой - Суббота,</w:t>
            </w:r>
          </w:p>
          <w:p w14:paraId="3716C75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Седьмой - Воскресенье.</w:t>
            </w:r>
          </w:p>
          <w:p w14:paraId="7FEAF4B3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BA86E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("Тюбетейка - невидимка").</w:t>
            </w:r>
          </w:p>
          <w:p w14:paraId="55D5A91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0C42C6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в пространстве, координацию движений, умение быть внимательным, ловким, быстрым, умение играть по правилам; укреплять дружеские отношения.</w:t>
            </w:r>
          </w:p>
          <w:p w14:paraId="00E9020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Тюбетейка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05FEA0E2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6EA5C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лепке предметов быта казахского народа</w:t>
            </w:r>
          </w:p>
          <w:p w14:paraId="73DA79C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1F7FFBF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предметами быта (кровать, стол, седло, очаг,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кебеже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мельница). Лепить перечисленные предметы по желанию, использовать в процессе работы стеки различной формы, создавать рельеф на их поверхности. Аккуратно выполнять работу, собирать вещи, соблюдать правила безопасности.</w:t>
            </w:r>
          </w:p>
        </w:tc>
      </w:tr>
      <w:tr w:rsidR="00F13F46" w14:paraId="404E5F8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CDE272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752BD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обручами</w:t>
            </w:r>
          </w:p>
          <w:p w14:paraId="0920D89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C22C75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обруч в опущенных руках (держать за два боковых края); 1- руки вперед; 2- поднять вверх (обруч параллельно полу), встать на носки; 3 - обруч вперед, опуститься на стопы; 4-ип. Упражнение повторяется 6 раз.</w:t>
            </w:r>
          </w:p>
          <w:p w14:paraId="6D46394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шире плеч, обруч в согнутых руках перед собой (держать за два боковых края); 1- поднять обруч вверх; 2- наклониться вправо (влево); 3- выпрямиться;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Упражнение повторяется 6 раз.</w:t>
            </w:r>
          </w:p>
          <w:p w14:paraId="3A116A5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на ширине плеч, обруч внизу в опущенных руках (держать за два боковых края); 1- поднять обруч, выставить правую (левую) ногу назад, прогнуться назад, смотреть на обруч;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Упражнение повторяется 6 раз, проводится в медленной темпе.</w:t>
            </w:r>
          </w:p>
          <w:p w14:paraId="4929289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обруч в согнутых руках перед собой (держать за два боковых края); 1- вытянуть руки вперед, присесть, спина прямая;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Упражнение повторяется 6 раз.</w:t>
            </w:r>
          </w:p>
          <w:p w14:paraId="4B07811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полу, обруч в согнутых руках (держать за два боковых края), перед собой ноги вместе, вытянуты; 1-вытянуть руки, обруч параллельно полу, согнуть правую (левую) ногу, просунуть в обруч (удерживать обручем;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проводится в поочередной смене правой и левой ног. Упражнение повторяется по 3-4 раз на каждую ногу.</w:t>
            </w:r>
          </w:p>
          <w:p w14:paraId="79F07E2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лежа на спине на полу, обруч в руках над головой в вытянутых руках (лежит на полу, держать за нижний край); 1- приподнять обруч над туловищем, развернуть, 2- согнуть ногу в колене, коснуться коленом края обруча; 3- опустить колено, обруч держать в том же положении; 4-ип. Упражнение повторяется 5-6 раз.</w:t>
            </w:r>
          </w:p>
          <w:p w14:paraId="1A24E22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стоя внутри обруча, ноги вместе, руки на поясе; прыжки на обруча в обруч на счет 1 - 8; перейти в марш на месте: 1- 8. Повторить упражнение 3-4 раза переходами в марш.</w:t>
            </w:r>
          </w:p>
          <w:p w14:paraId="1405DF26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F13F46" w14:paraId="3062EB4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B312F6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EB303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2AA4DD4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Отрабатывать, автоматизировать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11C9FB4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навыки культуры поведения за столом, свободного пользования столовыми приборами. Развивать самоконтроль при выполнении правил и навыков личной гигиены: без напоминания полоскать рот после еды.</w:t>
            </w:r>
          </w:p>
          <w:p w14:paraId="0CBACB9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"Пожелаем аппетита, чтобы были дети сыты. Скажем даже 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 девочкам и мальчикам".</w:t>
            </w:r>
          </w:p>
          <w:p w14:paraId="7521E534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F13F46" w14:paraId="12840509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EA136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F86C1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1057248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культуре, народных ремеслах".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7A21A3E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Гауһар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https://kitap.kz/music/1/erkin-shukimanovtyng-oryndauyndagy-nder (исполнитель Еркин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Шукиманов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79A236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Литература и чтение. Тема: «Почему важно читать?» Цель: пробудить любовь к книгам и чтению.</w:t>
            </w:r>
          </w:p>
          <w:p w14:paraId="6F4DB0C9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 любимые книги и авторов, рассказать, как книги помогают учиться и развлекаться, провести чтение вслух или устроить небольшую литературную викторину.</w:t>
            </w:r>
          </w:p>
        </w:tc>
      </w:tr>
      <w:tr w:rsidR="00F13F46" w14:paraId="1CB555BB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C1E10A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3345E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5CDE2E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C450FF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6408A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Заучивание пословиц об искусстве. (коммуникативная деятельность, казахский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язык)</w:t>
            </w:r>
          </w:p>
          <w:p w14:paraId="07ACA31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рассказывать наизусть пословицы и поговорки. Обучать умению понимать и употреблять слова и предложения на казахском языке. Побуждать понимать смысл, делиться в соответствующих ситуациях.</w:t>
            </w:r>
          </w:p>
          <w:p w14:paraId="04FA957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(У кого руки мастера - голодным не останется.)</w:t>
            </w:r>
          </w:p>
          <w:p w14:paraId="1C438D8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69860F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CC81B3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(Благодаря уму открываешь многое, благодаря искусству достанешь до неба)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98A30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Әділеттілік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адамгершілік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// «Справедливость - человечность».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"Верно или не верно?" (коммуникативная, исследовательская, познавательная деятельность)</w:t>
            </w:r>
          </w:p>
          <w:p w14:paraId="28B3AFF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приучать детей к сознательному выполнению общепринятых норм и правил поведения; знакомить со способами успешного развития в справедливой среде; воспитывать честность, чувство заботы, дружелюбие.</w:t>
            </w:r>
          </w:p>
          <w:p w14:paraId="10718D5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Объяснить, что правила необходимы для комфортной, безопасной и справедливой жизни детей; убедить на примерах, что несоблюдение некоторых правил мешает детям действовать безопасно,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комфортно и с пользой для здоровья, обсудить это с ними.</w:t>
            </w:r>
          </w:p>
          <w:p w14:paraId="6F470AF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Обсудить событие из жизни детей (произошедшее недавно) или из художественного произведения; выполнить упражнение на принятие справедливого решения.</w:t>
            </w:r>
          </w:p>
          <w:p w14:paraId="137C2B2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принятия справедливого решения ситуация выбирается детьми самостоятельно или предлагается педагогом.</w:t>
            </w:r>
          </w:p>
          <w:p w14:paraId="1D8F4777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качестве примера справедливого решения привести отрывок из знакомого детям художественного произведения (или прочитать новое), использовать известную пословицу; создать условия, чтобы дети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или совместно находили способы для совместного пения, игр, оказания помощи нуждающимся и других добрых поступков.</w:t>
            </w:r>
          </w:p>
        </w:tc>
      </w:tr>
      <w:tr w:rsidR="00F13F46" w14:paraId="38C9BFF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A6B4EE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81209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58BB9C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222F6F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E1B8C5" w14:textId="77777777" w:rsidR="00FB42FF" w:rsidRDefault="006256C6" w:rsidP="00DE363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70A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Развитие речи</w:t>
            </w:r>
          </w:p>
          <w:p w14:paraId="0C7A2401" w14:textId="77777777" w:rsidR="00FB42FF" w:rsidRDefault="00FB42FF" w:rsidP="00FB42F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Деревья весной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76499DE2" w14:textId="77777777" w:rsidR="00227C2B" w:rsidRDefault="00FB42FF" w:rsidP="00FB42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B6523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B6523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B65238">
              <w:rPr>
                <w:color w:val="333333"/>
                <w:sz w:val="30"/>
                <w:szCs w:val="30"/>
                <w:shd w:val="clear" w:color="auto" w:fill="FFFFFF"/>
              </w:rPr>
              <w:t xml:space="preserve"> </w:t>
            </w:r>
            <w:r w:rsidRPr="00B65238">
              <w:rPr>
                <w:color w:val="333333"/>
                <w:sz w:val="27"/>
                <w:szCs w:val="27"/>
              </w:rPr>
              <w:br/>
            </w:r>
            <w:r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Сформировать у детей представление о весенних изменениях в природе, обратить внимание на то, как меняются деревья весной. Закрепить знания о частях дерева (ствол, ветки, корни, листья, почки). Ввести понятие «кустарник», </w:t>
            </w:r>
            <w:r w:rsidR="00C14EA4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объяснить отличия деревьев от кустарников. Выделять общие существенные признаки деревьев и кустарников (веточки, листья, </w:t>
            </w:r>
            <w:r w:rsidR="00C14EA4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корень) и различия: у дерева есть ствол, а у кустарника ствола нет. Использовать </w:t>
            </w:r>
            <w:proofErr w:type="spellStart"/>
            <w:r w:rsidR="00C14EA4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мнемотаблицу</w:t>
            </w:r>
            <w:proofErr w:type="spellEnd"/>
            <w:r w:rsidR="00C14EA4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. Активизировать словарь детей словами, </w:t>
            </w:r>
            <w:r w:rsidR="009953F4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обозначающими весенние явления, части дерева и кустарника. Развивать связную речь, умение составлять описательные рассказы о деревьях и кустарниках. Развивать внимание, память, логическое мышление. Стимулировать познавательную активность</w:t>
            </w:r>
            <w:r w:rsidR="00227C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227C2B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детей.</w:t>
            </w:r>
            <w:r w:rsidR="00227C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227C2B" w:rsidRPr="00351A1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Воспитывать бережное отношение к природе. Формировать понимание того, что деревья и кустарники – это живые организмы.</w:t>
            </w:r>
            <w:r w:rsidR="009953F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</w:t>
            </w:r>
            <w:r w:rsidR="006256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1C48919" w14:textId="2859DAEF" w:rsidR="00F13F46" w:rsidRPr="003A4DA6" w:rsidRDefault="00D01B0F" w:rsidP="003A4D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256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A4DA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6BCC2EAD" w14:textId="2E3C9A6C" w:rsidR="00F13F46" w:rsidRPr="006B7D28" w:rsidRDefault="006B7D2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Сравним</w:t>
            </w:r>
            <w:proofErr w:type="spellEnd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по</w:t>
            </w:r>
            <w:proofErr w:type="spellEnd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длине</w:t>
            </w:r>
            <w:proofErr w:type="spellEnd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тропинки</w:t>
            </w:r>
            <w:proofErr w:type="spellEnd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B7D2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животных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2D5E321F" w14:textId="77777777" w:rsidR="00B4690D" w:rsidRDefault="00D01B0F" w:rsidP="00DB0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70A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 w:rsidR="00B469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   </w:t>
            </w:r>
            <w:r w:rsidR="00B4690D" w:rsidRPr="00CD7B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4690D" w:rsidRPr="00B469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Пришла веселая весна</w:t>
            </w:r>
            <w:r w:rsidR="00B4690D" w:rsidRPr="00CD7B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B7D2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51791006" w14:textId="1591D182" w:rsidR="00F13F46" w:rsidRDefault="00B4690D" w:rsidP="00DB0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6B7D2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9804F0" w:rsidRPr="009804F0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слушать разнохарактерную музыку и эмоционально их воспринимать, отличать звуки по высоте и формировать способность обращать внимание на начало и конец мелодии; стремиться выполнять танцевальные движения в паре; воспитывать чувство гармонии и организованности.</w:t>
            </w:r>
            <w:r w:rsidR="006B7D2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</w:t>
            </w:r>
          </w:p>
          <w:p w14:paraId="3FAFAC0D" w14:textId="77777777" w:rsidR="009904FD" w:rsidRDefault="004A6824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A68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810B55C" w14:textId="70A14096" w:rsidR="009904FD" w:rsidRPr="00A8560B" w:rsidRDefault="00A8560B" w:rsidP="004A682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8560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Звук «</w:t>
            </w:r>
            <w:proofErr w:type="spellStart"/>
            <w:r w:rsidRPr="00A8560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С'»и</w:t>
            </w:r>
            <w:proofErr w:type="spellEnd"/>
            <w:r w:rsidRPr="00A8560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буква «С». Закрепление</w:t>
            </w:r>
            <w:r w:rsidRPr="00A8560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38994ADB" w14:textId="170C9761" w:rsidR="009904FD" w:rsidRDefault="00A8560B" w:rsidP="004A6824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64049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640496" w:rsidRPr="00514CB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Закреплять представления детей о том, что одна буква С может обозначать два звука [с] и [с'], твердый и мягкий; продолжать </w:t>
            </w:r>
            <w:r w:rsidR="00640496" w:rsidRPr="00514CB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упражнять в проведении звукового анализа слов, в умении читать слоги, слова; закреплять умения анализировать артикуляцию звука, давать характеристику звуку. Развивать мелкую моторику, ориентировку на листе с наклонными линиями при печатании буквы С. Воспитывать доброжелательность, культуру речи и культуру общения.</w:t>
            </w:r>
          </w:p>
          <w:p w14:paraId="134BFCA7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5767F079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7AAB0C17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6B97E80F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6846E97D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3A44EE0C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50391536" w14:textId="77777777" w:rsidR="009904FD" w:rsidRDefault="009904FD" w:rsidP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0E3C86BE" w14:textId="77777777" w:rsidR="004A6824" w:rsidRDefault="004A68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6892CB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03066E" w14:textId="1D584E5B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975E12" w14:textId="77777777" w:rsidR="006256C6" w:rsidRDefault="006256C6" w:rsidP="006256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0A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Pr="001803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"Ювелирные украшения".</w:t>
            </w:r>
          </w:p>
          <w:p w14:paraId="2E009C20" w14:textId="77777777" w:rsidR="006256C6" w:rsidRDefault="006256C6" w:rsidP="006256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ювелирным промыслом; учить выделять особенности в ювелирных украшениях; рассматривать и называть материал, элементы орнамента; воспитывать эстетическое восприятие.</w:t>
            </w:r>
          </w:p>
          <w:p w14:paraId="68724B51" w14:textId="77777777" w:rsidR="006256C6" w:rsidRDefault="006256C6" w:rsidP="006256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Презентация-беседа: казахские национальные украшения.</w:t>
            </w:r>
          </w:p>
          <w:p w14:paraId="4BD784A1" w14:textId="7B5B2033" w:rsidR="006256C6" w:rsidRDefault="006256C6" w:rsidP="006256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Практическая работа: очистка изделия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серебра.</w:t>
            </w:r>
          </w:p>
          <w:p w14:paraId="71EF3178" w14:textId="0049CCFF" w:rsidR="004A6824" w:rsidRDefault="004A6824" w:rsidP="006256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B62980" w14:textId="165CD66B" w:rsidR="0015484C" w:rsidRDefault="004A682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A68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Каза</w:t>
            </w:r>
            <w:r w:rsidR="00154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хский язык</w:t>
            </w:r>
          </w:p>
          <w:p w14:paraId="7DB5DE95" w14:textId="7293CBD9" w:rsidR="00002B89" w:rsidRPr="00FA4DD8" w:rsidRDefault="00FA4DD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дыбысы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артикуляциясы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ұстарту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сөздердегі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дыбыстардың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орнын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табу) мен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әрпі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атау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негіздері</w:t>
            </w:r>
            <w:proofErr w:type="spellEnd"/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="00002B89"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6D09EF62" w14:textId="1C7D955B" w:rsidR="000749A3" w:rsidRPr="00FA4DD8" w:rsidRDefault="00FA4D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Мақсат-міндеттері: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 «У»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әрпін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 У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дыбысының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бірде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дауысты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бірде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дауыссыз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болатынын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түсіндіру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 «У»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дыбысының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айтылуын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меңгерту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 У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дыбысын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буында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анық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артикуляциялық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жаттығуларды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толық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орындауын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тыныс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алуын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фонематикалық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есту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дыбыстық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талдау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жинақтау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дамыту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FA4D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ұқыптылыққа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бетінше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істеуіне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өзінің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қадағалай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баулу; 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қолөнерге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 w:rsidRPr="00FA4DD8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0FE54E1" w14:textId="22F381E2" w:rsidR="00F13F46" w:rsidRPr="00CD7BB5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70A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D7BB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</w:t>
            </w:r>
            <w:r w:rsidRPr="00CD7B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"Бросание мяча друг другу через шнур".</w:t>
            </w:r>
          </w:p>
          <w:p w14:paraId="680B228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ходить по гимнастической скамейке, бросать мяч через шнур. Отрабатывать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подчинения правилам.</w:t>
            </w:r>
          </w:p>
          <w:p w14:paraId="0E38EA1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"Брось и поймай".</w:t>
            </w:r>
          </w:p>
          <w:p w14:paraId="4708C125" w14:textId="77777777" w:rsidR="00823A0B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75F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70A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1AF3641" w14:textId="77777777" w:rsidR="00D20BDC" w:rsidRDefault="00D20BDC" w:rsidP="00D20B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050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"Пересказ казахской народной сказки </w:t>
            </w:r>
          </w:p>
          <w:p w14:paraId="69C15A9D" w14:textId="77777777" w:rsidR="00D20BDC" w:rsidRPr="00205054" w:rsidRDefault="00D20BDC" w:rsidP="00D20B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50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"Спор животных".</w:t>
            </w:r>
          </w:p>
          <w:p w14:paraId="1A794145" w14:textId="606C59E5" w:rsidR="00F13F46" w:rsidRPr="000658C5" w:rsidRDefault="00D20B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приобщать детей к казахскому народному фольклору, народным сказкам; совершенствовать умение логически пересказывать содержание произведения, сохраняя последовательность сюжета, передавая характерные качества героев с помощью средств выразительности, мимики, жестов; дать возможность поэкспериментировать, преобразовать определенный образ.</w:t>
            </w:r>
          </w:p>
        </w:tc>
      </w:tr>
      <w:tr w:rsidR="00F13F46" w14:paraId="64CF17E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D66702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A905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4BC13B6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Отрабатывать и закреплять навыки правильного приема пищи согласно этикета, развивать привычку есть неторопливо; расширять представления о пользе приема пищи.</w:t>
            </w:r>
          </w:p>
          <w:p w14:paraId="4F11469F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"О, сколько пользы и помощи приносят для здоровья фрукты и овощи".</w:t>
            </w:r>
          </w:p>
        </w:tc>
      </w:tr>
      <w:tr w:rsidR="00F13F46" w14:paraId="3CEFCA5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5DAF3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3DA62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721BBBA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Отрабатывать и закреплять навыки организованного, последовательного одевания, выхода на прогулку; продолжать воспитывать осознанное отношение к деятельности, чувство взаимопомощи. Вырабатывать привычку чувствовать свою готовность к прогулке, перепроверять. Расширить представления о важнейших компонентах здорового образа жизни: движении, воздухе.</w:t>
            </w:r>
          </w:p>
          <w:p w14:paraId="2CFB945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4A76CC4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тепло ли прохладно.</w:t>
            </w:r>
          </w:p>
          <w:p w14:paraId="4A88D27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 отрадно:</w:t>
            </w:r>
          </w:p>
          <w:p w14:paraId="7DFEB19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быстро одеваться,</w:t>
            </w:r>
          </w:p>
          <w:p w14:paraId="2EEFB497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Строиться и собираться. (Д. Ахметова)</w:t>
            </w:r>
          </w:p>
        </w:tc>
      </w:tr>
      <w:tr w:rsidR="00F13F46" w14:paraId="27DEE08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314783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14E5F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786DEC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1DE7A7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4CC13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</w:t>
            </w:r>
            <w:r w:rsidRPr="003362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перелетными птицами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(трясогузка)).</w:t>
            </w:r>
          </w:p>
          <w:p w14:paraId="489E3D9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79AEA4E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представления 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трясогузке, перелетной птице; побуждать сравнивать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птицу с воробьем; пополнить знания о праздновании праздника весеннего нового года в Казахстане, значении птицы в традициях</w:t>
            </w:r>
          </w:p>
          <w:p w14:paraId="3BF9D95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14 марта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("День света")– день вступления в новый год.</w:t>
            </w:r>
          </w:p>
          <w:p w14:paraId="7B14805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звездному календарю происходит смена сезонов. Главный обычай этого дня – встречаться, приветствовать друг друга. Солнце начинает греть землю, расцветают первые весенние цветы – подснежники, прилетает птица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трясогузка, оповещающая о приходе весны.</w:t>
            </w:r>
          </w:p>
          <w:p w14:paraId="5C8CE60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Примета: "Если встретить. Новый год в чистом доме, семью минуют болезни, неприятности".</w:t>
            </w:r>
          </w:p>
          <w:p w14:paraId="24621CD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Предложить сравнить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наурызека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воробьем.</w:t>
            </w:r>
          </w:p>
          <w:p w14:paraId="62F8828C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B5220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беседки, участка от сора.</w:t>
            </w:r>
          </w:p>
          <w:p w14:paraId="29E7595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2B5AF63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5BA43169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08610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"Воробьи и кот" (усложнение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старших)</w:t>
            </w:r>
          </w:p>
          <w:p w14:paraId="6D7F729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5B8F9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детям умение играть, не нарушая правила игры, двигаться по сигналу,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развивать внимание, наблюдательность и беговые навыки.</w:t>
            </w:r>
          </w:p>
          <w:p w14:paraId="4C9FE55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Побеждает тот, кто не попался в руки водящего. Пойманным считается тот, кого задели рукой.</w:t>
            </w:r>
          </w:p>
          <w:p w14:paraId="2D2D82B6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FC46A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"Баскетбол".</w:t>
            </w:r>
          </w:p>
          <w:p w14:paraId="7A2E3F0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B35577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навыки бросков и ловли от груди баскетбольного мяча двумя руками; развивать внимание, глазомер, ловкость, вестибулярный аппарат, мышцы всего тела;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 и чувство локтя, ответственности.</w:t>
            </w:r>
          </w:p>
          <w:p w14:paraId="28689126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95256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Таяк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("Перетяни палку").</w:t>
            </w:r>
          </w:p>
          <w:p w14:paraId="4AC824D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B3A898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силу, выносливость, дружелюбие.</w:t>
            </w:r>
          </w:p>
          <w:p w14:paraId="0FBABAB7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99BAA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699A46A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5E96228D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Организовать пространство для многовариантных игр. Развивать инициативу, игровые навыки; отрабатывать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перепрыгивания через препятствия (линии) в процессе бега.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B874E8" w14:textId="77777777" w:rsidR="00F13F46" w:rsidRPr="003362BA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362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капелью, бегущими ручьями, паром.</w:t>
            </w:r>
          </w:p>
          <w:p w14:paraId="7F69C18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731F1F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знания о свойствах воды, об изменении температуры воды; развивать у детей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самостоятельного наблюдения, умения делать умозаключения, видеть причинно-следственные связи в природе; воспитывать пытливость ума.</w:t>
            </w:r>
          </w:p>
          <w:p w14:paraId="721C8B3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понаблюдать за тающим снегом, капелью, ручьями, затем описать явление, рассказать о причинах их проявления.</w:t>
            </w:r>
          </w:p>
          <w:p w14:paraId="4C167C5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все, что происходит в природе, любят наблюдать и поэты; они, используя красоту речи, описывают увиденное так, что любому наблюдающему это становится интересно.</w:t>
            </w:r>
          </w:p>
          <w:p w14:paraId="15AC5BF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Маршак "Текла, извивалась, блестела...".</w:t>
            </w:r>
          </w:p>
          <w:p w14:paraId="1051B89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Текла, извивалась, блестела</w:t>
            </w:r>
          </w:p>
          <w:p w14:paraId="2A23AE8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Река меж зеленых лугов.</w:t>
            </w:r>
          </w:p>
          <w:p w14:paraId="35EC69C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 стала недвижной и белой,</w:t>
            </w:r>
          </w:p>
          <w:p w14:paraId="49A3029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Чуть-чуть голубее снегов.</w:t>
            </w:r>
          </w:p>
          <w:p w14:paraId="0DA701A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покорилась оковам.</w:t>
            </w:r>
          </w:p>
          <w:p w14:paraId="5AF7DA6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знаешь, бежит ли вода</w:t>
            </w:r>
          </w:p>
          <w:p w14:paraId="7182A71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белым волнистым покровом</w:t>
            </w:r>
          </w:p>
          <w:p w14:paraId="3C50F8F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вёрстами крепкого льда.</w:t>
            </w:r>
          </w:p>
          <w:p w14:paraId="096D07D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объяснить причину исчезновения воды с поверхности земли. Обратить внимание на пар, который поднимается над землей.</w:t>
            </w:r>
          </w:p>
          <w:p w14:paraId="36D15A61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850E5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срезаемых мелких веток деревьев и кустарника, складирование в специальную емкость.</w:t>
            </w:r>
          </w:p>
          <w:p w14:paraId="4383BD9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исследовательская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300CA36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поручений, пользования перчатками, веником, лопатой; воспитывать трудолюбие, аккуратность, чувство взаимопомощи.</w:t>
            </w:r>
          </w:p>
          <w:p w14:paraId="6FE612BD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69D8D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Айголек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FAFA30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язык,)</w:t>
            </w:r>
          </w:p>
          <w:p w14:paraId="500DA92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Совершенствовать основные движения.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подчинения правилам игры, быстроту, реакцию, сноровку, ловкость.</w:t>
            </w:r>
          </w:p>
          <w:p w14:paraId="371FB2DC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1D6C6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с мешочками на голове.</w:t>
            </w:r>
          </w:p>
          <w:p w14:paraId="41D4740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73E46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прививать умения выполнять движения по сигналу: ходить с мешочком на голове, не роняя его; развивать вестибулярный аппарат, внимание, чувство соревновательности.</w:t>
            </w:r>
          </w:p>
          <w:p w14:paraId="0F0DC4D8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691D82" w14:textId="422E6975" w:rsidR="00F13F46" w:rsidRDefault="00A120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действия детей с принесенными игрушками. Развивать игровые навыки.</w:t>
            </w:r>
          </w:p>
          <w:p w14:paraId="139DCD6F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</w:t>
            </w:r>
          </w:p>
        </w:tc>
      </w:tr>
      <w:tr w:rsidR="00F13F46" w14:paraId="5752AEF2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59A17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954CE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4BB4ADA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Продолжать отрабатывать систему умений и навыков аккуратного последовательного раздевания (надевания одежды), размещения одежды в шкафу, сушки в назначенных местах, закреплять навыки самопроверки, взаимопроверки. Развивать самоконтроль при выполнении правил и навыков личной гигиены: следить за чистотой тела, мыть руки,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6D77018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0981E59F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получается - попроси помощи. Получается - прибавь скорости". (Д. Ахметова)</w:t>
            </w:r>
          </w:p>
        </w:tc>
      </w:tr>
      <w:tr w:rsidR="00F13F46" w14:paraId="1D9BA73D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0E5DDF" w14:textId="77777777" w:rsidR="00F13F46" w:rsidRDefault="00F13F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33F354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0AA3A6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4F1BE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2AE91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Складывание из бумаги, оригами "Тюльпаны в горшке".</w:t>
            </w:r>
          </w:p>
          <w:p w14:paraId="1E3C830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исследовательская деятельность)</w:t>
            </w:r>
          </w:p>
          <w:p w14:paraId="127C5AF3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конструированию из бумаги (оригами). Развивать творческое мышление и воображение. Закреплять умения преобразовывать (складывать) плоскостной материал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объемные формы, используя способы конструирования из бумаги. Развивать восприятие, память, мышление, воображение, мелкую моторику рук; воспитывать усидчивость.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9CBD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пословиц об искусстве.</w:t>
            </w:r>
          </w:p>
          <w:p w14:paraId="3DCE778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коммуникативная деятельность)</w:t>
            </w:r>
          </w:p>
          <w:p w14:paraId="34CBA61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рассказывать наизусть пословицы и поговорки. Обучать умению понимать и употреблять слова и предложения на казахском языке. Побуждать понимать смысл, делиться в соответствующих ситуациях.</w:t>
            </w:r>
          </w:p>
          <w:p w14:paraId="03AFC7D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Өнерлі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(У кого руки мастера - голодным не останется.)</w:t>
            </w:r>
          </w:p>
          <w:p w14:paraId="0991D31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A5B6F8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0D31A0F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(Благодаря уму открываешь многое, благодаря искусству достанешь до неба)</w:t>
            </w:r>
          </w:p>
        </w:tc>
      </w:tr>
      <w:tr w:rsidR="00F13F46" w14:paraId="5081704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6B9750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98D53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«Экономия»: Организовать дежурства, закрепить правила сервировки стола; обратить внимание на предстоящий обед; закрепить наименования блюд; отрабатывать привычку к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развивать навыки самоконтроля, осознанного отношения к процессу приема пищи.</w:t>
            </w:r>
          </w:p>
          <w:p w14:paraId="03379FD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7FB5891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(Конь — для человека как крылья, а в хлебе его сила.)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самообслуживания, коммуникативная деятельность)</w:t>
            </w:r>
          </w:p>
        </w:tc>
      </w:tr>
      <w:tr w:rsidR="00F13F46" w14:paraId="748D18F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BCDD61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858005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(физическое воспитание, коммуникативная деятельность)</w:t>
            </w:r>
          </w:p>
        </w:tc>
      </w:tr>
      <w:tr w:rsidR="00F13F46" w14:paraId="2BA932E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434DD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6D00D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40C609E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 представления о важнейших компонентах здорового образа жизни: сне и бодрствовании. Развивать потребность в 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0877B06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"Кошка с вогнутой спиной" (стоя на четвереньках; спина прямая, голова прямо; 1 - спину выгнуть вверх, голову опустить вниз,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упражнение проводить в медленном темпе).</w:t>
            </w:r>
          </w:p>
          <w:p w14:paraId="72B80B9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19A11FA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взаимопомощи.</w:t>
            </w:r>
          </w:p>
          <w:p w14:paraId="55474EDC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Ходьба по тропе здоровья с целью профилактики плоскостопия.</w:t>
            </w:r>
          </w:p>
        </w:tc>
      </w:tr>
      <w:tr w:rsidR="00F13F46" w14:paraId="2CAF089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13823F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85DB1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Отрабатывать, автоматизировать навыки самостоятельного аккуратного мытья рук и лица (перед приемом пищи, мытья рук, полоскания рта после); закреплять привычку следить за чистотой смыва воды, чистоты полотенец, приведения внешнего вида в порядок перед зеркалом. Совершенствовать умения пользоваться приборами, есть молча, тщательно пережевывая пищу, соблюдать этикет, умения пользоваться столовыми приборами. "Пожелаем аппетита, чтобы были дети сыты. Скажем даже 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 девочкам и мальчикам".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самообслуживания)</w:t>
            </w:r>
          </w:p>
        </w:tc>
      </w:tr>
      <w:tr w:rsidR="00F13F46" w14:paraId="3D2C9420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EA93E0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37E998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09314E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B542F1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D60DF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лишнее?".</w:t>
            </w:r>
          </w:p>
          <w:p w14:paraId="40E189B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76D80B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знания детей по классификации предметов и явлений; развивать аналитические и синтетические способности, воображения, внимания. Оборудование: несколько коллекций предметов или их предметные чертежи-карточки.</w:t>
            </w:r>
          </w:p>
          <w:p w14:paraId="2EF06FCF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FE24E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«Финансовая грамотность». Сюжетно-ролевая игра "Магазин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"Продукты питания".</w:t>
            </w:r>
          </w:p>
          <w:p w14:paraId="28DB71F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познавательная, коммуникативная деятельность)</w:t>
            </w:r>
          </w:p>
          <w:p w14:paraId="05AED5D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детей о деятельности магазина "Продукты питания", осваивать действия в роли продавца и покупателя; воспитывать положительное отношение, правила общественного порядка. Закреплять навыки счета в пределах десяти; умения различать вопросы "Сколько?" и правильно отвечать на них.</w:t>
            </w:r>
          </w:p>
          <w:p w14:paraId="1F4F325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понятие "финансовая грамотность"; помочь освоению понятий (цена, прибыль, услуга, оплата за услугу);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планировать покупки, выбирать товары, соблюдать правила поведения в общественных местах.</w:t>
            </w:r>
          </w:p>
          <w:p w14:paraId="3C49F54A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53E3A2" w14:textId="0F0A3E1C" w:rsidR="00F13F46" w:rsidRPr="00C3184B" w:rsidRDefault="00C318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950B031" w14:textId="12FDB225" w:rsidR="00F13F46" w:rsidRPr="00C3184B" w:rsidRDefault="00C3184B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41745" w14:textId="2C580AC1" w:rsidR="00F13F46" w:rsidRDefault="007D74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7D74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компонент.</w:t>
            </w:r>
          </w:p>
          <w:p w14:paraId="48A16122" w14:textId="413E504D" w:rsidR="007D7444" w:rsidRDefault="007D74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«Путешествие в мир»</w:t>
            </w:r>
          </w:p>
          <w:p w14:paraId="0E9B7756" w14:textId="691E1B81" w:rsidR="00A0672D" w:rsidRDefault="004961D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«Для чего нужна красная книга»</w:t>
            </w:r>
          </w:p>
          <w:p w14:paraId="43120B44" w14:textId="08860FCC" w:rsidR="004961D6" w:rsidRPr="004961D6" w:rsidRDefault="004961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961D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Сформировать у детей убеждение что красота природы бесценна поэтому ее надо хранить. Приобщение детей к правилам безопасности для человека  и окружающему  мира природы поведения.</w:t>
            </w:r>
          </w:p>
          <w:p w14:paraId="32AD9F9F" w14:textId="49D166C9" w:rsidR="007D7444" w:rsidRDefault="007D74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01610690" w14:textId="0245781D" w:rsidR="007D7444" w:rsidRDefault="007D744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6334A0D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 «Будущая профессия»</w:t>
            </w:r>
          </w:p>
          <w:p w14:paraId="750BA01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https://bilimkids.kz/steam/99?l=7</w:t>
            </w:r>
          </w:p>
          <w:p w14:paraId="5A09647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Познавательный проект,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ориентированный на информационный опыт.</w:t>
            </w:r>
          </w:p>
          <w:p w14:paraId="11171A84" w14:textId="558A8C4B" w:rsidR="00F13F46" w:rsidRPr="00C3184B" w:rsidRDefault="00C318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E60EBEE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47E93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"Путешествие на самолете".</w:t>
            </w:r>
          </w:p>
          <w:p w14:paraId="0CCAE86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творческая, познавательная деятельность)</w:t>
            </w:r>
          </w:p>
          <w:p w14:paraId="5F438AB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разъяснение детям, из каких действий состоит поездка на самолете, какое место в аэропорту; формирование представлений о таких специалистах, как Пилот, стюардесса, бухгалтер, контролер полиции; отработка новых знаний о том, по какому порядку пассажиры могут путешествовать на самолетах; освоение ролевых действий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игре; воспитание позитивного отношения, правил общественного порядка, вежливости.</w:t>
            </w:r>
          </w:p>
        </w:tc>
      </w:tr>
      <w:tr w:rsidR="00F13F46" w14:paraId="035D3E7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B51B6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A94E5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F170A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53D284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003C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Выразительное чтение стихотворения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А.Аленова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"Жеребенок".</w:t>
            </w:r>
          </w:p>
          <w:p w14:paraId="025D730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5612EB4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Побуждать рассказывать стихотворение выразительно, с интонацией.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речь, поддерживать интерес детей к поэзии.</w:t>
            </w:r>
          </w:p>
          <w:p w14:paraId="2ED8AF7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"Жеребенок"</w:t>
            </w:r>
          </w:p>
          <w:p w14:paraId="49CFC98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Ушки острые стоят,</w:t>
            </w:r>
          </w:p>
          <w:p w14:paraId="43726E4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темные горят,</w:t>
            </w:r>
          </w:p>
          <w:p w14:paraId="17FE2CE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Ножки резвые, а значит,</w:t>
            </w:r>
          </w:p>
          <w:p w14:paraId="0D0E7FB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быстрее ветра скачет.</w:t>
            </w:r>
          </w:p>
          <w:p w14:paraId="0045DCA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Блестит тугая спинка,</w:t>
            </w:r>
          </w:p>
          <w:p w14:paraId="132FD33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шерстиночке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шерстинка,</w:t>
            </w:r>
          </w:p>
          <w:p w14:paraId="2CC6637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Шерстка шелковистая,</w:t>
            </w:r>
          </w:p>
          <w:p w14:paraId="51E35BF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Ржанье серебристое,</w:t>
            </w:r>
          </w:p>
          <w:p w14:paraId="1A4C604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Грива травкой вьется,</w:t>
            </w:r>
          </w:p>
          <w:p w14:paraId="7F15A707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— пыль несется.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B5BCB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игра" Узнай по описанию".</w:t>
            </w:r>
          </w:p>
          <w:p w14:paraId="6314A39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9D5019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распознавать животных по описанию; развивать мышление и речь детей.</w:t>
            </w:r>
          </w:p>
          <w:p w14:paraId="6BAA017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Трусливый, длинноухий, серый или белый. (Заяц).</w:t>
            </w:r>
          </w:p>
          <w:p w14:paraId="74076B1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Коричневая, зимует в берлоге, неуклюжий. (Медведь).</w:t>
            </w:r>
          </w:p>
          <w:p w14:paraId="5BA3BC4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Серый, злой, голодный. (Волк).</w:t>
            </w:r>
          </w:p>
          <w:p w14:paraId="337BAE5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Хитрая. (Лиса).</w:t>
            </w:r>
          </w:p>
          <w:p w14:paraId="2ADB12D3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6DE16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Игры-упражнения по отработке навыков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конструирования.</w:t>
            </w:r>
          </w:p>
          <w:p w14:paraId="5F6BE69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деятельность, казахский язык)</w:t>
            </w:r>
          </w:p>
          <w:p w14:paraId="497AB421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навыки планирования своей (конструктивной) деятельности, уметь работать целенаправленно, с опорой на наглядность, по замыслу. Знакомить с изделиями казахского народа, изготовленных из природных материалов (убранства юрты, предметы быта, посуда). Изучать материалы, из которых они изготовлены. Формировать навыки произношения и понимания названий посуды, мебели.</w:t>
            </w:r>
          </w:p>
        </w:tc>
      </w:tr>
      <w:tr w:rsidR="00F13F46" w14:paraId="188D500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313078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1D470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1339E24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Совершенствовать навыки по самообслуживанию и уходу за своей одеждой. Отрабатывать и закреплять навыки организованного, последовательного одевания, выхода на прогулку; продолжать воспитывать осознанное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деятельности, чувство взаимопомощи. Вырабатывать привычку чувствовать свою готовность к прогулке, перепроверять. Расширить представления о важнейших компонентах здорового образа жизни: движении, воздухе.</w:t>
            </w:r>
          </w:p>
          <w:p w14:paraId="2EAAB3B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65BDE30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тепло ли прохладно.</w:t>
            </w:r>
          </w:p>
          <w:p w14:paraId="40BB521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 отрадно:</w:t>
            </w:r>
          </w:p>
          <w:p w14:paraId="6D483DC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быстро одеваться,</w:t>
            </w:r>
          </w:p>
          <w:p w14:paraId="0777C355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Строиться и собираться. (Д. Ахметова)</w:t>
            </w:r>
          </w:p>
        </w:tc>
      </w:tr>
      <w:tr w:rsidR="00F13F46" w14:paraId="7FA37BD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44B0BC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3CBDA3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440FE6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22D22F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E6109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«Экология»: </w:t>
            </w:r>
            <w:r w:rsidRPr="00C31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ивой весной.</w:t>
            </w:r>
          </w:p>
          <w:p w14:paraId="6C166D0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3629EE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об иве весной; пополнять представления о деревьях, как объектах живой природы, побуждать проговаривать результаты причинно-следственных связей в природе; развивать наблюдательность.</w:t>
            </w:r>
          </w:p>
          <w:p w14:paraId="6976140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иве распустились почки,</w:t>
            </w:r>
          </w:p>
          <w:p w14:paraId="71EC094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Берёза слабые листочки</w:t>
            </w:r>
          </w:p>
          <w:p w14:paraId="072D628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Раскрыла — больше снег не враг.</w:t>
            </w:r>
          </w:p>
          <w:p w14:paraId="7329BE9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Трава взошла на каждой кочке,</w:t>
            </w:r>
          </w:p>
          <w:p w14:paraId="23828A9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Заизумрудился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овраг. (К. Бальмонт)</w:t>
            </w:r>
          </w:p>
          <w:p w14:paraId="620C935B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7E009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сада, грядок, лунок вокруг деревьев от залежалого растительное сора. (физическое воспитание, исследовательская, познавательная деятельность)</w:t>
            </w:r>
          </w:p>
          <w:p w14:paraId="57E9AEB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вырабатывать навыки соблюдения правил безопасного посильного труда, пользования инвентарем, умения делиться на подгруппы, разделять задачи;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трудолюбие, чувство ответственности, взаимопомощи.</w:t>
            </w:r>
          </w:p>
          <w:p w14:paraId="3ADFB696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6C5CC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игра-эстафета "С гор побежали ручьи".</w:t>
            </w:r>
          </w:p>
          <w:p w14:paraId="5F2F1DCC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D96F21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соревнования, играх-эстафетах. Совершенствовать навыки прыжков вперед через препятствия, бега на скорость; укреплять мышцы ног, туловища; развивать скорость, быстроту, силу, чувство реакции, чувство соревновательности, задора.</w:t>
            </w:r>
          </w:p>
          <w:p w14:paraId="12D2A4D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Игру можно дополнить выполнением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упражнений бегом с перепрыгиванием через препятствия. Препятствиями могут быть невысокие (15 см), одинаковые предметы.</w:t>
            </w:r>
          </w:p>
          <w:p w14:paraId="360B8ED3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72F4A3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"Пятнашки".</w:t>
            </w:r>
          </w:p>
          <w:p w14:paraId="7920160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5EFB3F99" w14:textId="0DDF0E90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бегать по площадке врассыпную, с ускорением, с </w:t>
            </w:r>
            <w:r w:rsidR="00A0672D">
              <w:rPr>
                <w:rFonts w:ascii="Times New Roman" w:eastAsia="Times New Roman" w:hAnsi="Times New Roman" w:cs="Times New Roman"/>
                <w:sz w:val="24"/>
                <w:szCs w:val="24"/>
              </w:rPr>
              <w:t>ввёртыванием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закреплять умение действовать по сигналу; развивать ловкость, быстроту, выносливость; воспитывать дружелюбие, честность.</w:t>
            </w:r>
          </w:p>
          <w:p w14:paraId="67C3BE0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того, как игра будет закончена окончательно, сравнить, у кого из водящих больше пойманных.</w:t>
            </w:r>
          </w:p>
          <w:p w14:paraId="5B5EE10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Педагогу следить за тем, чтобы был получен необходимый заряд бодрости и разогрева мышц, во избежание переутомления или перевозбуждения.</w:t>
            </w:r>
          </w:p>
          <w:p w14:paraId="61EB770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необходимости остановить закончить очередной круг игры.</w:t>
            </w:r>
          </w:p>
          <w:p w14:paraId="214204D6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C04F8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8B8847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59BF1542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9F763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C31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весенней почвой.</w:t>
            </w:r>
          </w:p>
          <w:p w14:paraId="0A86214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6B659D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особенности весенней почвы; побуждать к обмену мнениями о том, что может скрываться под почвой; воспитывать пытливость ума, наблюдательность, осознанное отношение к миру.</w:t>
            </w:r>
          </w:p>
          <w:p w14:paraId="2CA21CF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Желательно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организовать наблюдение за влажной почвой, недавно освободившейся от снежного покрова.</w:t>
            </w:r>
          </w:p>
          <w:p w14:paraId="623D497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почву, описать ее цвет, внешний состав.</w:t>
            </w:r>
          </w:p>
          <w:p w14:paraId="6437C34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проявление, подсыхание почвы начинается с появления проталин. Люди говорят "земля обнажилась".</w:t>
            </w:r>
          </w:p>
          <w:p w14:paraId="4A4C4AD9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почему почва, особенно под растениями, деревьями, в основном, темного цвета?</w:t>
            </w:r>
          </w:p>
          <w:p w14:paraId="6BE0338E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Почва, которая вобрала в себя мелкие опавшие ветки, семена, прошлогодние листья сгнивающие, песчинки глины, погибших насекомых - называется перегноем. Запомните.</w:t>
            </w:r>
          </w:p>
          <w:p w14:paraId="1326CEC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Почва перегной богата не только снаружи, но и внутри она имеет необычный состав.</w:t>
            </w:r>
          </w:p>
          <w:p w14:paraId="52D7ED2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помощью лопаты вскапывает и переворачивает почву, чтобы было удобно ее рассмотреть. Можно указать на то, что в почве прячутся личинки насекомых, которые были оставлены ими прошлым летом и осенью. Напомнить о том, что именно личинки, вышедшие из-под почвы, вредят молодым росткам и рассаде, поедая листву, первые плоды.</w:t>
            </w:r>
          </w:p>
          <w:p w14:paraId="40B0EB59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417F6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сада, грядок, лунок вокруг деревьев от залежалого растительное сора.</w:t>
            </w:r>
          </w:p>
          <w:p w14:paraId="11C2B7D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познавательная деятельность)</w:t>
            </w:r>
          </w:p>
          <w:p w14:paraId="7612956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посильного труда, пользования инвентарем, умения делиться на подгруппы, разделять задачи; воспитывать трудолюбие, чувство ответственности, взаимопомощи.</w:t>
            </w:r>
          </w:p>
          <w:p w14:paraId="41F99CE1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043A4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"Пятнашки".</w:t>
            </w:r>
          </w:p>
          <w:p w14:paraId="5D3CAE2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F0F6E2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бегать по площадке врассыпную, с ускорением,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закреплять умение действовать по сигналу; развивать ловкость, быстроту, выносливость;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дружелюбие, честность.</w:t>
            </w:r>
          </w:p>
          <w:p w14:paraId="663C4691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6C1C4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с мешочками на голове.</w:t>
            </w:r>
          </w:p>
          <w:p w14:paraId="1B86272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9844E8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соревнования, играх-эстафетах. Прививать умения выполнять движения по сигналу: ходить с мешочком на голове, не роняя его; развивать вестибулярный аппарат, внимание, чувство соревновательности.</w:t>
            </w:r>
          </w:p>
          <w:p w14:paraId="60982DEE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26DF6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355210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23E0BC45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</w:tr>
      <w:tr w:rsidR="00F13F46" w14:paraId="5E390C8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D363C4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71C8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32FF894B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Продолжать отрабатывать систему умений и навыков аккуратного последовательного раздевания (надевания одежды), размещения одежды в шкафу, сушки в назначенных местах, закреплять навыки самопроверки, взаимопроверки. Развивать самоконтроль при выполнении правил и навыков личной гигиены: следить за чистотой тела, мыть руки,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1042D91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6F8F0ED6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получается - попроси помощи. Получается - прибавь скорости". (Д. Ахметова)</w:t>
            </w:r>
          </w:p>
        </w:tc>
      </w:tr>
      <w:tr w:rsidR="00F13F46" w14:paraId="2E84D7A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A22FFE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180FC5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Организовать дежурства, закрепить правила сервировки стола; обратить внимание на предстоящий обед; закрепить наименования блюд; отрабатывать привычку к культуру приема пищи за столом, правила этикета; развивать навыки самоконтроля, осознанного отношения к процессу приема пищи.</w:t>
            </w:r>
          </w:p>
          <w:p w14:paraId="5021D30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CA8B06B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(Конь — для человека как крылья, а в хлебе его сила.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самообслуживания)</w:t>
            </w:r>
          </w:p>
        </w:tc>
      </w:tr>
      <w:tr w:rsidR="00F13F46" w14:paraId="78A13548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521941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9FA88F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Рассказывание сказок на тему праздника Наурыз, опираясь на иллюстрации в книгах.</w:t>
            </w:r>
          </w:p>
          <w:p w14:paraId="1112368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2C315A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</w:t>
            </w:r>
          </w:p>
          <w:p w14:paraId="1121EF53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E70637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записей народных кюев, мелодий.</w:t>
            </w:r>
          </w:p>
          <w:p w14:paraId="02E64C4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творческая, познавательная деятельность)</w:t>
            </w:r>
          </w:p>
          <w:p w14:paraId="58088FD6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интерес к прослушиванию лучших образцов казахской народной песни и танцевальных мелодий. Знакомить с тембровым своеобразием звучания казахских народных инструментов: домбры и кобыза, с жанром "кюй", с творчеством и произведениями композиторов-кюйши: Курмангазы,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Коркыта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Таттимбета, Д. Нурпеисовой, Даулеткерея Шигаева, Ихласа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Дукенова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B82FB5B" w14:textId="77777777" w:rsidR="00F13F46" w:rsidRDefault="00F13F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F1B124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Настольные игры "Мозаика", "Лото", "Домино", "Пазлы".</w:t>
            </w:r>
          </w:p>
          <w:p w14:paraId="35259F2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творческая деятельность)</w:t>
            </w:r>
          </w:p>
          <w:p w14:paraId="7F5846CD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выкладывать по образцу, по памяти; развивать коммуникативные навыки, память, восприятие, мышление, моторику рук.</w:t>
            </w:r>
          </w:p>
        </w:tc>
      </w:tr>
      <w:tr w:rsidR="00F13F46" w14:paraId="58E0C90E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861373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A50C34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D1F02B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F7942F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FCC4F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бумаги казахских национальных изделий.</w:t>
            </w:r>
          </w:p>
          <w:p w14:paraId="2F1BFA50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деятельность, казахский язык)</w:t>
            </w:r>
          </w:p>
          <w:p w14:paraId="5F5EA1B5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создавать из бумажных цилиндров казахские национальные головные уборы (тюбетейка, саукеле,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кимешек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и посуды, оформлять их резьбой и орнаментом.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произносить слова и звуки на казахском языке.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C1ECA5" w14:textId="734E46D4" w:rsidR="00F13F46" w:rsidRPr="00F91225" w:rsidRDefault="00F912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"Три слова".</w:t>
            </w:r>
          </w:p>
          <w:p w14:paraId="4EA060DD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"Юный эколог".</w:t>
            </w:r>
          </w:p>
          <w:p w14:paraId="79B0DFE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"Скворечник".</w:t>
            </w:r>
          </w:p>
          <w:p w14:paraId="118B07DA" w14:textId="77777777" w:rsidR="00F13F46" w:rsidRDefault="00D01B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работа: посадка лука.</w:t>
            </w:r>
          </w:p>
          <w:p w14:paraId="1DB8E2C8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деятельность: макет Земли.</w:t>
            </w:r>
          </w:p>
        </w:tc>
      </w:tr>
      <w:tr w:rsidR="00F13F46" w14:paraId="73E8443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8DF2FB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AF594E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01E22D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4E8DD9" w14:textId="77777777" w:rsidR="00F13F46" w:rsidRDefault="00F13F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A48BD6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Фотоколлаж "Наши семейные традиции".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954797" w14:textId="77777777" w:rsidR="00F13F46" w:rsidRDefault="00D01B0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с родителями о навыках личной гигиены детей.</w:t>
            </w:r>
          </w:p>
        </w:tc>
      </w:tr>
    </w:tbl>
    <w:p w14:paraId="308D11EC" w14:textId="77777777" w:rsidR="00F13F46" w:rsidRDefault="00F13F4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F13F4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AADB1D9-0DA1-4AB4-8758-FFA84DC4C33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34286DA4-07B5-42D8-A447-10F42F84D5D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3F46"/>
    <w:rsid w:val="00002B89"/>
    <w:rsid w:val="000658C5"/>
    <w:rsid w:val="000749A3"/>
    <w:rsid w:val="0015484C"/>
    <w:rsid w:val="00157BD7"/>
    <w:rsid w:val="00180310"/>
    <w:rsid w:val="00213489"/>
    <w:rsid w:val="00227C2B"/>
    <w:rsid w:val="003362BA"/>
    <w:rsid w:val="00370A15"/>
    <w:rsid w:val="00375108"/>
    <w:rsid w:val="003A4DA6"/>
    <w:rsid w:val="003A5041"/>
    <w:rsid w:val="003A58CC"/>
    <w:rsid w:val="003E1812"/>
    <w:rsid w:val="004961D6"/>
    <w:rsid w:val="004A6824"/>
    <w:rsid w:val="006256C6"/>
    <w:rsid w:val="00640496"/>
    <w:rsid w:val="0066741E"/>
    <w:rsid w:val="00693B71"/>
    <w:rsid w:val="006B7D28"/>
    <w:rsid w:val="00796A90"/>
    <w:rsid w:val="007D7444"/>
    <w:rsid w:val="008103DF"/>
    <w:rsid w:val="00823A0B"/>
    <w:rsid w:val="00873F02"/>
    <w:rsid w:val="009804F0"/>
    <w:rsid w:val="009904FD"/>
    <w:rsid w:val="009953F4"/>
    <w:rsid w:val="009B4F85"/>
    <w:rsid w:val="00A00527"/>
    <w:rsid w:val="00A0672D"/>
    <w:rsid w:val="00A1200E"/>
    <w:rsid w:val="00A8560B"/>
    <w:rsid w:val="00A86F05"/>
    <w:rsid w:val="00AB501E"/>
    <w:rsid w:val="00AF4279"/>
    <w:rsid w:val="00B4690D"/>
    <w:rsid w:val="00B5391D"/>
    <w:rsid w:val="00C14EA4"/>
    <w:rsid w:val="00C3184B"/>
    <w:rsid w:val="00C74366"/>
    <w:rsid w:val="00CD7BB5"/>
    <w:rsid w:val="00D01B0F"/>
    <w:rsid w:val="00D01D02"/>
    <w:rsid w:val="00D20BDC"/>
    <w:rsid w:val="00DB0C6F"/>
    <w:rsid w:val="00DE3634"/>
    <w:rsid w:val="00E75F7C"/>
    <w:rsid w:val="00F13F46"/>
    <w:rsid w:val="00F91225"/>
    <w:rsid w:val="00FA4DD8"/>
    <w:rsid w:val="00FB42FF"/>
    <w:rsid w:val="00FE7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EF23C4"/>
  <w15:docId w15:val="{B5B17862-3CEF-492A-812D-C1E70ADB6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32</Pages>
  <Words>5357</Words>
  <Characters>30535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7</cp:revision>
  <dcterms:created xsi:type="dcterms:W3CDTF">2026-04-17T17:55:00Z</dcterms:created>
  <dcterms:modified xsi:type="dcterms:W3CDTF">2026-04-18T06:40:00Z</dcterms:modified>
</cp:coreProperties>
</file>